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C4" w:rsidRDefault="004227BB">
      <w:pPr>
        <w:jc w:val="center"/>
        <w:rPr>
          <w:sz w:val="22"/>
        </w:rPr>
      </w:pPr>
      <w:r>
        <w:rPr>
          <w:rFonts w:hint="eastAsia"/>
          <w:sz w:val="24"/>
        </w:rPr>
        <w:t>粟島浦村森林整備計画（案）の意見書</w:t>
      </w:r>
    </w:p>
    <w:p w:rsidR="007471C4" w:rsidRDefault="007471C4">
      <w:pPr>
        <w:jc w:val="center"/>
        <w:rPr>
          <w:sz w:val="22"/>
        </w:rPr>
      </w:pPr>
    </w:p>
    <w:p w:rsidR="007471C4" w:rsidRDefault="007471C4">
      <w:pPr>
        <w:jc w:val="center"/>
        <w:rPr>
          <w:sz w:val="22"/>
        </w:rPr>
      </w:pPr>
    </w:p>
    <w:p w:rsidR="007471C4" w:rsidRDefault="004227BB">
      <w:pPr>
        <w:jc w:val="left"/>
        <w:rPr>
          <w:sz w:val="22"/>
        </w:rPr>
      </w:pPr>
      <w:r>
        <w:rPr>
          <w:rFonts w:hint="eastAsia"/>
          <w:sz w:val="22"/>
        </w:rPr>
        <w:t xml:space="preserve">粟島浦村長　</w:t>
      </w:r>
      <w:r w:rsidR="002C1DB7">
        <w:rPr>
          <w:rFonts w:hint="eastAsia"/>
          <w:kern w:val="0"/>
          <w:sz w:val="22"/>
        </w:rPr>
        <w:t>脇</w:t>
      </w:r>
      <w:bookmarkStart w:id="0" w:name="_GoBack"/>
      <w:bookmarkEnd w:id="0"/>
      <w:r w:rsidR="002C1DB7">
        <w:rPr>
          <w:rFonts w:hint="eastAsia"/>
          <w:kern w:val="0"/>
          <w:sz w:val="22"/>
        </w:rPr>
        <w:t>川　善行</w:t>
      </w:r>
      <w:r>
        <w:rPr>
          <w:rFonts w:hint="eastAsia"/>
          <w:sz w:val="22"/>
        </w:rPr>
        <w:t xml:space="preserve">　様</w:t>
      </w:r>
    </w:p>
    <w:p w:rsidR="007471C4" w:rsidRDefault="007471C4">
      <w:pPr>
        <w:jc w:val="left"/>
        <w:rPr>
          <w:sz w:val="22"/>
        </w:rPr>
      </w:pPr>
    </w:p>
    <w:p w:rsidR="007471C4" w:rsidRDefault="007471C4">
      <w:pPr>
        <w:jc w:val="left"/>
        <w:rPr>
          <w:sz w:val="22"/>
        </w:rPr>
      </w:pPr>
    </w:p>
    <w:p w:rsidR="007471C4" w:rsidRDefault="004227BB">
      <w:pPr>
        <w:jc w:val="left"/>
        <w:rPr>
          <w:sz w:val="22"/>
        </w:rPr>
      </w:pPr>
      <w:r>
        <w:rPr>
          <w:rFonts w:hint="eastAsia"/>
          <w:sz w:val="22"/>
        </w:rPr>
        <w:t xml:space="preserve">　粟島浦村森林整備計画（案）について、次のとおり理由を付して意見します。</w:t>
      </w:r>
    </w:p>
    <w:p w:rsidR="007471C4" w:rsidRDefault="007471C4">
      <w:pPr>
        <w:jc w:val="left"/>
        <w:rPr>
          <w:sz w:val="22"/>
        </w:rPr>
      </w:pP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260"/>
        <w:gridCol w:w="3990"/>
        <w:gridCol w:w="3990"/>
      </w:tblGrid>
      <w:tr w:rsidR="007471C4">
        <w:tc>
          <w:tcPr>
            <w:tcW w:w="1260" w:type="dxa"/>
          </w:tcPr>
          <w:p w:rsidR="007471C4" w:rsidRDefault="004227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ページ番号</w:t>
            </w:r>
          </w:p>
        </w:tc>
        <w:tc>
          <w:tcPr>
            <w:tcW w:w="3990" w:type="dxa"/>
          </w:tcPr>
          <w:p w:rsidR="007471C4" w:rsidRDefault="004227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意　　見</w:t>
            </w:r>
          </w:p>
        </w:tc>
        <w:tc>
          <w:tcPr>
            <w:tcW w:w="3990" w:type="dxa"/>
          </w:tcPr>
          <w:p w:rsidR="007471C4" w:rsidRDefault="004227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　　由</w:t>
            </w:r>
          </w:p>
        </w:tc>
      </w:tr>
      <w:tr w:rsidR="007471C4">
        <w:tc>
          <w:tcPr>
            <w:tcW w:w="1260" w:type="dxa"/>
          </w:tcPr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</w:tc>
        <w:tc>
          <w:tcPr>
            <w:tcW w:w="3990" w:type="dxa"/>
          </w:tcPr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</w:tc>
        <w:tc>
          <w:tcPr>
            <w:tcW w:w="3990" w:type="dxa"/>
          </w:tcPr>
          <w:p w:rsidR="007471C4" w:rsidRDefault="007471C4">
            <w:pPr>
              <w:rPr>
                <w:sz w:val="20"/>
              </w:rPr>
            </w:pPr>
          </w:p>
        </w:tc>
      </w:tr>
    </w:tbl>
    <w:p w:rsidR="007471C4" w:rsidRDefault="007471C4">
      <w:pPr>
        <w:jc w:val="left"/>
        <w:rPr>
          <w:sz w:val="22"/>
        </w:rPr>
      </w:pPr>
    </w:p>
    <w:p w:rsidR="007471C4" w:rsidRDefault="007471C4">
      <w:pPr>
        <w:jc w:val="left"/>
        <w:rPr>
          <w:sz w:val="22"/>
        </w:rPr>
      </w:pPr>
    </w:p>
    <w:p w:rsidR="007471C4" w:rsidRDefault="004227BB">
      <w:pPr>
        <w:ind w:firstLineChars="2100" w:firstLine="4410"/>
        <w:jc w:val="left"/>
        <w:rPr>
          <w:sz w:val="22"/>
        </w:rPr>
      </w:pPr>
      <w:r>
        <w:rPr>
          <w:rFonts w:hint="eastAsia"/>
        </w:rPr>
        <w:t>意見者（任意記入）</w:t>
      </w:r>
    </w:p>
    <w:p w:rsidR="007471C4" w:rsidRDefault="004227BB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　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7471C4" w:rsidRDefault="004227BB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　氏　名　</w:t>
      </w:r>
      <w:r>
        <w:rPr>
          <w:rFonts w:hint="eastAsia"/>
          <w:u w:val="single"/>
        </w:rPr>
        <w:t xml:space="preserve">　　　　　　　　　　　　　</w:t>
      </w:r>
    </w:p>
    <w:p w:rsidR="007471C4" w:rsidRDefault="004227BB">
      <w:pPr>
        <w:spacing w:line="360" w:lineRule="auto"/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</w:t>
      </w:r>
    </w:p>
    <w:p w:rsidR="007471C4" w:rsidRDefault="007471C4">
      <w:pPr>
        <w:spacing w:line="360" w:lineRule="auto"/>
        <w:jc w:val="left"/>
        <w:rPr>
          <w:sz w:val="22"/>
        </w:rPr>
      </w:pPr>
    </w:p>
    <w:p w:rsidR="007471C4" w:rsidRDefault="004227BB">
      <w:pPr>
        <w:jc w:val="left"/>
        <w:rPr>
          <w:sz w:val="18"/>
        </w:rPr>
      </w:pPr>
      <w:r>
        <w:rPr>
          <w:rFonts w:hint="eastAsia"/>
          <w:sz w:val="18"/>
        </w:rPr>
        <w:t>※留意事項</w:t>
      </w:r>
    </w:p>
    <w:p w:rsidR="007471C4" w:rsidRDefault="004227BB">
      <w:pPr>
        <w:jc w:val="left"/>
        <w:rPr>
          <w:sz w:val="18"/>
        </w:rPr>
      </w:pPr>
      <w:r>
        <w:rPr>
          <w:rFonts w:hint="eastAsia"/>
          <w:sz w:val="18"/>
        </w:rPr>
        <w:t>・意見の内容は縦覧期間終了後、村の回答を含めホームページへ掲載します。</w:t>
      </w:r>
    </w:p>
    <w:p w:rsidR="007471C4" w:rsidRDefault="004227BB">
      <w:pPr>
        <w:jc w:val="left"/>
        <w:rPr>
          <w:sz w:val="18"/>
        </w:rPr>
      </w:pPr>
      <w:r>
        <w:rPr>
          <w:rFonts w:hint="eastAsia"/>
          <w:sz w:val="18"/>
        </w:rPr>
        <w:t>（意見者の氏名、住所等は公表しません）</w:t>
      </w:r>
    </w:p>
    <w:p w:rsidR="007471C4" w:rsidRDefault="004227BB" w:rsidP="007471C4">
      <w:pPr>
        <w:ind w:left="180" w:hangingChars="100" w:hanging="180"/>
        <w:jc w:val="left"/>
        <w:rPr>
          <w:sz w:val="18"/>
        </w:rPr>
      </w:pPr>
      <w:r>
        <w:rPr>
          <w:rFonts w:hint="eastAsia"/>
          <w:sz w:val="18"/>
        </w:rPr>
        <w:t>・森林整備計画は上位計画である県計画に適合する必要上、意見の全てが反映されない場合がありますのでご了承ください。</w:t>
      </w:r>
    </w:p>
    <w:sectPr w:rsidR="007471C4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C0" w:rsidRDefault="004227BB">
      <w:r>
        <w:separator/>
      </w:r>
    </w:p>
  </w:endnote>
  <w:endnote w:type="continuationSeparator" w:id="0">
    <w:p w:rsidR="00DF78C0" w:rsidRDefault="004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C0" w:rsidRDefault="004227BB">
      <w:r>
        <w:separator/>
      </w:r>
    </w:p>
  </w:footnote>
  <w:footnote w:type="continuationSeparator" w:id="0">
    <w:p w:rsidR="00DF78C0" w:rsidRDefault="0042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1C4"/>
    <w:rsid w:val="002C1DB7"/>
    <w:rsid w:val="004227BB"/>
    <w:rsid w:val="007471C4"/>
    <w:rsid w:val="00D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55DD3"/>
  <w15:docId w15:val="{84E1728C-8862-4039-8CF7-927D6B6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園部清隆</dc:creator>
  <cp:lastModifiedBy>紺野 洋樹</cp:lastModifiedBy>
  <cp:revision>3</cp:revision>
  <cp:lastPrinted>2020-01-17T10:14:00Z</cp:lastPrinted>
  <dcterms:created xsi:type="dcterms:W3CDTF">2020-02-04T07:24:00Z</dcterms:created>
  <dcterms:modified xsi:type="dcterms:W3CDTF">2025-02-06T04:43:00Z</dcterms:modified>
</cp:coreProperties>
</file>