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EC" w:rsidRPr="00954CA8" w:rsidRDefault="003A39EC" w:rsidP="00954CA8">
      <w:pPr>
        <w:widowControl/>
        <w:shd w:val="clear" w:color="auto" w:fill="FFFFFF"/>
        <w:spacing w:line="460" w:lineRule="exact"/>
        <w:jc w:val="right"/>
        <w:outlineLvl w:val="1"/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</w:pPr>
      <w:bookmarkStart w:id="0" w:name="_GoBack"/>
      <w:bookmarkEnd w:id="0"/>
      <w:r w:rsidRPr="00954CA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  <w:t>令和２年１</w:t>
      </w:r>
      <w:r w:rsidR="005918F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  <w:t>１</w:t>
      </w:r>
      <w:r w:rsidRPr="00954CA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  <w:t>月２</w:t>
      </w:r>
      <w:r w:rsidR="005918F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  <w:t>７</w:t>
      </w:r>
      <w:r w:rsidRPr="00954CA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20"/>
        </w:rPr>
        <w:t>日</w:t>
      </w:r>
    </w:p>
    <w:p w:rsidR="00911DF0" w:rsidRDefault="00911DF0" w:rsidP="006F036E">
      <w:pPr>
        <w:widowControl/>
        <w:shd w:val="clear" w:color="auto" w:fill="FFFFFF"/>
        <w:spacing w:line="460" w:lineRule="exact"/>
        <w:jc w:val="left"/>
        <w:outlineLvl w:val="1"/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</w:pPr>
      <w:r w:rsidRPr="00954CA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村民</w:t>
      </w:r>
      <w:r w:rsidRPr="00954CA8">
        <w:rPr>
          <w:rFonts w:ascii="inherit" w:eastAsia="メイリオ" w:hAnsi="inherit" w:cs="ＭＳ Ｐゴシック"/>
          <w:bCs/>
          <w:color w:val="333333"/>
          <w:kern w:val="0"/>
          <w:sz w:val="28"/>
          <w:szCs w:val="36"/>
        </w:rPr>
        <w:t>の皆</w:t>
      </w:r>
      <w:r w:rsidRPr="00954CA8"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さま</w:t>
      </w:r>
    </w:p>
    <w:p w:rsidR="00954CA8" w:rsidRPr="00875583" w:rsidRDefault="00875583" w:rsidP="00954CA8">
      <w:pPr>
        <w:widowControl/>
        <w:shd w:val="clear" w:color="auto" w:fill="FFFFFF"/>
        <w:spacing w:line="460" w:lineRule="exact"/>
        <w:jc w:val="right"/>
        <w:outlineLvl w:val="1"/>
        <w:rPr>
          <w:rFonts w:ascii="inherit" w:eastAsia="メイリオ" w:hAnsi="inherit" w:cs="ＭＳ Ｐゴシック" w:hint="eastAsia"/>
          <w:bCs/>
          <w:color w:val="333333"/>
          <w:kern w:val="0"/>
          <w:sz w:val="24"/>
          <w:szCs w:val="36"/>
        </w:rPr>
      </w:pPr>
      <w:r w:rsidRPr="00875583">
        <w:rPr>
          <w:rFonts w:ascii="inherit" w:eastAsia="メイリオ" w:hAnsi="inherit" w:cs="ＭＳ Ｐゴシック" w:hint="eastAsia"/>
          <w:bCs/>
          <w:color w:val="333333"/>
          <w:kern w:val="0"/>
          <w:sz w:val="24"/>
          <w:szCs w:val="36"/>
        </w:rPr>
        <w:t>粟島浦村</w:t>
      </w:r>
      <w:r w:rsidR="00954CA8" w:rsidRPr="00875583">
        <w:rPr>
          <w:rFonts w:ascii="inherit" w:eastAsia="メイリオ" w:hAnsi="inherit" w:cs="ＭＳ Ｐゴシック" w:hint="eastAsia"/>
          <w:bCs/>
          <w:color w:val="333333"/>
          <w:kern w:val="0"/>
          <w:sz w:val="24"/>
          <w:szCs w:val="36"/>
        </w:rPr>
        <w:t>新型コロナウイルス感染症対策本部</w:t>
      </w:r>
    </w:p>
    <w:p w:rsidR="00954CA8" w:rsidRDefault="00954CA8" w:rsidP="00954CA8">
      <w:pPr>
        <w:widowControl/>
        <w:shd w:val="clear" w:color="auto" w:fill="FFFFFF"/>
        <w:wordWrap w:val="0"/>
        <w:spacing w:line="460" w:lineRule="exact"/>
        <w:jc w:val="right"/>
        <w:outlineLvl w:val="1"/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</w:pP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本部長　本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 xml:space="preserve"> 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保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 xml:space="preserve"> 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建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 xml:space="preserve"> </w:t>
      </w:r>
      <w:r>
        <w:rPr>
          <w:rFonts w:ascii="inherit" w:eastAsia="メイリオ" w:hAnsi="inherit" w:cs="ＭＳ Ｐゴシック" w:hint="eastAsia"/>
          <w:bCs/>
          <w:color w:val="333333"/>
          <w:kern w:val="0"/>
          <w:sz w:val="28"/>
          <w:szCs w:val="36"/>
        </w:rPr>
        <w:t>男</w:t>
      </w:r>
    </w:p>
    <w:p w:rsidR="003A39EC" w:rsidRPr="00954CA8" w:rsidRDefault="005E6288" w:rsidP="006F036E">
      <w:pPr>
        <w:widowControl/>
        <w:shd w:val="clear" w:color="auto" w:fill="FFFFFF"/>
        <w:spacing w:beforeLines="40" w:before="144" w:afterLines="30" w:after="108" w:line="960" w:lineRule="exact"/>
        <w:jc w:val="center"/>
        <w:outlineLvl w:val="1"/>
        <w:rPr>
          <w:rFonts w:ascii="inherit" w:eastAsia="メイリオ" w:hAnsi="inherit" w:cs="ＭＳ Ｐゴシック" w:hint="eastAsia"/>
          <w:b/>
          <w:bCs/>
          <w:color w:val="333333"/>
          <w:kern w:val="0"/>
          <w:sz w:val="52"/>
          <w:szCs w:val="52"/>
        </w:rPr>
      </w:pPr>
      <w:r w:rsidRPr="005E6288">
        <w:rPr>
          <w:rFonts w:ascii="inherit" w:eastAsia="メイリオ" w:hAnsi="inherit" w:cs="ＭＳ Ｐゴシック" w:hint="eastAsia"/>
          <w:b/>
          <w:bCs/>
          <w:color w:val="333333"/>
          <w:kern w:val="0"/>
          <w:sz w:val="32"/>
          <w:szCs w:val="36"/>
        </w:rPr>
        <w:t>１</w:t>
      </w:r>
      <w:r w:rsidR="005918F8">
        <w:rPr>
          <w:rFonts w:ascii="inherit" w:eastAsia="メイリオ" w:hAnsi="inherit" w:cs="ＭＳ Ｐゴシック" w:hint="eastAsia"/>
          <w:b/>
          <w:bCs/>
          <w:color w:val="333333"/>
          <w:kern w:val="0"/>
          <w:sz w:val="32"/>
          <w:szCs w:val="36"/>
        </w:rPr>
        <w:t>２</w:t>
      </w:r>
      <w:r w:rsidRPr="005E6288">
        <w:rPr>
          <w:rFonts w:ascii="inherit" w:eastAsia="メイリオ" w:hAnsi="inherit" w:cs="ＭＳ Ｐゴシック" w:hint="eastAsia"/>
          <w:b/>
          <w:bCs/>
          <w:color w:val="333333"/>
          <w:kern w:val="0"/>
          <w:sz w:val="32"/>
          <w:szCs w:val="36"/>
        </w:rPr>
        <w:t>月</w:t>
      </w:r>
      <w:r w:rsidR="0040116D">
        <w:rPr>
          <w:rFonts w:ascii="inherit" w:eastAsia="メイリオ" w:hAnsi="inherit" w:cs="ＭＳ Ｐゴシック" w:hint="eastAsia"/>
          <w:b/>
          <w:bCs/>
          <w:color w:val="333333"/>
          <w:kern w:val="0"/>
          <w:sz w:val="32"/>
          <w:szCs w:val="36"/>
        </w:rPr>
        <w:t>も継続：</w:t>
      </w:r>
      <w:r w:rsidRPr="005E6288">
        <w:rPr>
          <w:rFonts w:ascii="inherit" w:eastAsia="メイリオ" w:hAnsi="inherit" w:cs="ＭＳ Ｐゴシック" w:hint="eastAsia"/>
          <w:b/>
          <w:bCs/>
          <w:color w:val="333333"/>
          <w:kern w:val="0"/>
          <w:sz w:val="32"/>
          <w:szCs w:val="36"/>
        </w:rPr>
        <w:t>感染症</w:t>
      </w:r>
      <w:r w:rsidRPr="005E6288">
        <w:rPr>
          <w:rFonts w:ascii="inherit" w:eastAsia="メイリオ" w:hAnsi="inherit" w:cs="ＭＳ Ｐゴシック"/>
          <w:b/>
          <w:bCs/>
          <w:color w:val="333333"/>
          <w:kern w:val="0"/>
          <w:sz w:val="32"/>
          <w:szCs w:val="36"/>
        </w:rPr>
        <w:t>対策</w:t>
      </w:r>
      <w:r w:rsidR="00911DF0" w:rsidRPr="005E6288">
        <w:rPr>
          <w:rFonts w:ascii="inherit" w:eastAsia="メイリオ" w:hAnsi="inherit" w:cs="ＭＳ Ｐゴシック"/>
          <w:b/>
          <w:bCs/>
          <w:color w:val="333333"/>
          <w:kern w:val="0"/>
          <w:sz w:val="52"/>
          <w:szCs w:val="52"/>
        </w:rPr>
        <w:t>「</w:t>
      </w:r>
      <w:r w:rsidR="0040116D" w:rsidRPr="00D770DD">
        <w:rPr>
          <w:rFonts w:ascii="inherit" w:eastAsia="メイリオ" w:hAnsi="inherit" w:cs="ＭＳ Ｐゴシック" w:hint="eastAsia"/>
          <w:b/>
          <w:bCs/>
          <w:color w:val="FF0000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0116D" w:rsidRPr="00D770DD">
              <w:rPr>
                <w:rFonts w:ascii="メイリオ" w:eastAsia="メイリオ" w:hAnsi="メイリオ" w:cs="ＭＳ Ｐゴシック" w:hint="eastAsia"/>
                <w:b/>
                <w:bCs/>
                <w:color w:val="FF0000"/>
                <w:kern w:val="0"/>
                <w:sz w:val="26"/>
                <w:szCs w:val="52"/>
              </w:rPr>
              <w:t>けんこう</w:t>
            </w:r>
          </w:rt>
          <w:rubyBase>
            <w:r w:rsidR="0040116D" w:rsidRPr="00D770DD">
              <w:rPr>
                <w:rFonts w:ascii="inherit" w:eastAsia="メイリオ" w:hAnsi="inherit" w:cs="ＭＳ Ｐゴシック" w:hint="eastAsia"/>
                <w:b/>
                <w:bCs/>
                <w:color w:val="FF0000"/>
                <w:kern w:val="0"/>
                <w:sz w:val="52"/>
                <w:szCs w:val="52"/>
              </w:rPr>
              <w:t>健康</w:t>
            </w:r>
          </w:rubyBase>
        </w:ruby>
      </w:r>
      <w:r w:rsidR="0040116D" w:rsidRPr="00D770DD">
        <w:rPr>
          <w:rFonts w:ascii="inherit" w:eastAsia="メイリオ" w:hAnsi="inherit" w:cs="ＭＳ Ｐゴシック" w:hint="eastAsia"/>
          <w:b/>
          <w:bCs/>
          <w:color w:val="FF0000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0116D" w:rsidRPr="00D770DD">
              <w:rPr>
                <w:rFonts w:ascii="メイリオ" w:eastAsia="メイリオ" w:hAnsi="メイリオ" w:cs="ＭＳ Ｐゴシック" w:hint="eastAsia"/>
                <w:b/>
                <w:bCs/>
                <w:color w:val="FF0000"/>
                <w:kern w:val="0"/>
                <w:sz w:val="26"/>
                <w:szCs w:val="52"/>
              </w:rPr>
              <w:t>きろくひょう</w:t>
            </w:r>
          </w:rt>
          <w:rubyBase>
            <w:r w:rsidR="0040116D" w:rsidRPr="00D770DD">
              <w:rPr>
                <w:rFonts w:ascii="inherit" w:eastAsia="メイリオ" w:hAnsi="inherit" w:cs="ＭＳ Ｐゴシック" w:hint="eastAsia"/>
                <w:b/>
                <w:bCs/>
                <w:color w:val="FF0000"/>
                <w:kern w:val="0"/>
                <w:sz w:val="52"/>
                <w:szCs w:val="52"/>
              </w:rPr>
              <w:t>記録票</w:t>
            </w:r>
          </w:rubyBase>
        </w:ruby>
      </w:r>
      <w:r w:rsidR="00911DF0" w:rsidRPr="005E6288">
        <w:rPr>
          <w:rFonts w:ascii="inherit" w:eastAsia="メイリオ" w:hAnsi="inherit" w:cs="ＭＳ Ｐゴシック"/>
          <w:b/>
          <w:bCs/>
          <w:color w:val="333333"/>
          <w:kern w:val="0"/>
          <w:sz w:val="52"/>
          <w:szCs w:val="52"/>
        </w:rPr>
        <w:t>」について</w:t>
      </w:r>
    </w:p>
    <w:p w:rsidR="00922BB7" w:rsidRPr="00A57564" w:rsidRDefault="00954CA8" w:rsidP="006008C9">
      <w:pPr>
        <w:widowControl/>
        <w:shd w:val="clear" w:color="auto" w:fill="FFFFFF"/>
        <w:spacing w:line="440" w:lineRule="exact"/>
        <w:ind w:firstLineChars="100" w:firstLine="320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bookmarkStart w:id="1" w:name="_Hlk57294928"/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日頃より</w:t>
      </w:r>
      <w:r w:rsidR="00922BB7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、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本村における</w:t>
      </w:r>
      <w:r w:rsidR="00922BB7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新型コロナウイルス感染症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対策にご理解と</w:t>
      </w:r>
      <w:r w:rsidR="00922BB7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ご協力を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いただき</w:t>
      </w:r>
      <w:r w:rsidR="00AB5C7D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、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誠にありがとうございます</w:t>
      </w:r>
      <w:r w:rsidR="00922BB7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。</w:t>
      </w:r>
    </w:p>
    <w:bookmarkEnd w:id="1"/>
    <w:p w:rsidR="0040116D" w:rsidRDefault="00AB5C7D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 xml:space="preserve">　</w:t>
      </w:r>
      <w:bookmarkStart w:id="2" w:name="_Hlk57294941"/>
      <w:r w:rsidR="0040116D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全国各地で感染症が拡大し、新潟県内においても感染者数が増えてきています。政府の分科会では、</w:t>
      </w:r>
      <w:r w:rsidR="0040116D" w:rsidRPr="00AD5C43">
        <w:rPr>
          <w:rFonts w:ascii="メイリオ" w:eastAsia="メイリオ" w:hAnsi="メイリオ" w:cs="ＭＳ Ｐゴシック" w:hint="eastAsia"/>
          <w:b/>
          <w:color w:val="333333"/>
          <w:kern w:val="0"/>
          <w:sz w:val="32"/>
          <w:szCs w:val="36"/>
          <w:shd w:val="pct15" w:color="auto" w:fill="FFFFFF"/>
        </w:rPr>
        <w:t>今後３週間で集中して対策</w:t>
      </w:r>
      <w:r w:rsidR="0040116D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をとることが感染拡大防止に繋がる、と提言しています。</w:t>
      </w:r>
    </w:p>
    <w:bookmarkEnd w:id="2"/>
    <w:p w:rsidR="0040116D" w:rsidRDefault="0040116D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 xml:space="preserve">　</w:t>
      </w:r>
      <w:r w:rsidR="00F33811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本村においても、</w:t>
      </w:r>
      <w:r w:rsidR="00F33811" w:rsidRPr="00A619CE">
        <w:rPr>
          <w:rFonts w:ascii="メイリオ" w:eastAsia="メイリオ" w:hAnsi="メイリオ" w:cs="ＭＳ Ｐゴシック" w:hint="eastAsia"/>
          <w:b/>
          <w:color w:val="333333"/>
          <w:kern w:val="0"/>
          <w:sz w:val="32"/>
          <w:szCs w:val="36"/>
          <w:shd w:val="pct15" w:color="auto" w:fill="FFFFFF"/>
        </w:rPr>
        <w:t>自分や家族の体調を把握することで、コロナに感染しない！感染させない！</w:t>
      </w:r>
      <w:r w:rsidR="00F33811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ため</w:t>
      </w:r>
      <w:r w:rsidR="007B1B29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に</w:t>
      </w:r>
      <w:r w:rsidR="00454F27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１２月も</w:t>
      </w:r>
      <w:r w:rsidR="00F33811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「</w:t>
      </w:r>
      <w:r w:rsidR="00661856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健康記録票」</w:t>
      </w:r>
      <w:r w:rsidR="00355837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を配布させていただきます</w:t>
      </w:r>
      <w:r w:rsidR="00F33811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。</w:t>
      </w:r>
    </w:p>
    <w:p w:rsidR="00400BCB" w:rsidRPr="00A57564" w:rsidRDefault="00400BCB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 xml:space="preserve">　</w:t>
      </w:r>
      <w:bookmarkStart w:id="3" w:name="_Hlk57296285"/>
      <w:r w:rsid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引き続き</w:t>
      </w:r>
      <w:r w:rsidR="00355837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、</w:t>
      </w:r>
      <w:r w:rsidR="00801B1A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健康記録票の記入と共に、</w:t>
      </w:r>
      <w:r w:rsidR="008136F3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感染症予防に努めていただきますよう、</w:t>
      </w:r>
      <w:r w:rsidR="00FD2923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ご理解とご協力を</w:t>
      </w:r>
      <w:r w:rsidR="00355837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よろし</w:t>
      </w:r>
      <w:r w:rsidR="005A04BA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く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お願い</w:t>
      </w:r>
      <w:r w:rsidR="005A04BA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申し上げます。</w:t>
      </w:r>
      <w:bookmarkEnd w:id="3"/>
    </w:p>
    <w:p w:rsidR="00A57564" w:rsidRPr="00A57564" w:rsidRDefault="00A57564" w:rsidP="006008C9">
      <w:pPr>
        <w:widowControl/>
        <w:shd w:val="clear" w:color="auto" w:fill="FFFFFF"/>
        <w:spacing w:beforeLines="50" w:before="180"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【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健康記録票について</w:t>
      </w: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】</w:t>
      </w:r>
    </w:p>
    <w:p w:rsidR="00AB5C7D" w:rsidRPr="00A57564" w:rsidRDefault="00AB5C7D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</w:t>
      </w:r>
      <w:r w:rsidR="000B2176"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毎日、</w:t>
      </w:r>
      <w:r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朝夕２回</w:t>
      </w:r>
      <w:r w:rsidR="00514BD2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の</w:t>
      </w:r>
      <w:r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体温</w:t>
      </w:r>
      <w:r w:rsidR="00514BD2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と</w:t>
      </w:r>
      <w:r w:rsidR="00742F57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、</w:t>
      </w:r>
      <w:r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体調</w:t>
      </w:r>
      <w:r w:rsidR="00742F57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を</w:t>
      </w:r>
      <w:r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記入</w:t>
      </w:r>
      <w:r w:rsidR="000B2176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して下さい</w:t>
      </w:r>
    </w:p>
    <w:p w:rsidR="00A57564" w:rsidRDefault="000B2176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b/>
          <w:color w:val="FF0000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・定期船を利用される際は、粟島汽船㈱窓口</w:t>
      </w:r>
      <w:r w:rsidR="00BD1AE6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で</w:t>
      </w:r>
      <w:r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乗船名簿と一緒</w:t>
      </w:r>
      <w:r w:rsidR="00856992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に</w:t>
      </w:r>
    </w:p>
    <w:p w:rsidR="00AB5C7D" w:rsidRPr="00A57564" w:rsidRDefault="004653F1" w:rsidP="006008C9">
      <w:pPr>
        <w:widowControl/>
        <w:shd w:val="clear" w:color="auto" w:fill="FFFFFF"/>
        <w:spacing w:line="440" w:lineRule="exact"/>
        <w:ind w:firstLineChars="100" w:firstLine="32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36"/>
        </w:rPr>
      </w:pPr>
      <w:r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健</w:t>
      </w:r>
      <w:r w:rsidR="000B2176"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康記録票を提示</w:t>
      </w:r>
      <w:r w:rsidR="000B2176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して下さい</w:t>
      </w:r>
    </w:p>
    <w:p w:rsidR="00925432" w:rsidRDefault="000B2176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・粟島港、岩船港、</w:t>
      </w:r>
      <w:r w:rsidR="00925432" w:rsidRPr="00856992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それぞれ乗船時に</w:t>
      </w:r>
      <w:r w:rsidRPr="00856992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健康記録票を確認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します</w:t>
      </w:r>
    </w:p>
    <w:p w:rsidR="005A04BA" w:rsidRDefault="00856992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・滞在先でも記入するため</w:t>
      </w:r>
      <w:r w:rsidR="005A04BA"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体温計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を</w:t>
      </w:r>
      <w:r w:rsidR="005A04BA" w:rsidRPr="00A57564"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持ち歩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 w:val="32"/>
          <w:szCs w:val="36"/>
        </w:rPr>
        <w:t>く</w:t>
      </w:r>
      <w:r w:rsidRPr="00856992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ことを</w:t>
      </w: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お勧めします</w:t>
      </w:r>
    </w:p>
    <w:p w:rsidR="001D69C3" w:rsidRDefault="001D69C3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32"/>
          <w:szCs w:val="36"/>
        </w:rPr>
      </w:pPr>
      <w:r w:rsidRPr="00063ECB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・</w:t>
      </w:r>
      <w:r w:rsidR="00063ECB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乳幼児</w:t>
      </w:r>
      <w:r w:rsidR="000819DB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は体温が高い場合もありますが</w:t>
      </w:r>
      <w:r w:rsidR="00482F5B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、</w:t>
      </w:r>
      <w:r w:rsidR="000819DB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体調に異変がなければ</w:t>
      </w:r>
    </w:p>
    <w:p w:rsidR="000819DB" w:rsidRDefault="000819DB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 xml:space="preserve">　乗船できますので、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粟島汽船㈱窓口</w:t>
      </w:r>
      <w:r w:rsidR="006F0DC9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へその旨お伝え</w:t>
      </w: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下さい</w:t>
      </w:r>
    </w:p>
    <w:p w:rsidR="006F0DC9" w:rsidRDefault="006F0DC9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・小中学生等、日頃から記録をつけている用紙がある場合は、</w:t>
      </w:r>
    </w:p>
    <w:p w:rsidR="006F0DC9" w:rsidRDefault="006F0DC9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22"/>
          <w:szCs w:val="36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 xml:space="preserve">　その用紙で代用可能です</w:t>
      </w: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22"/>
          <w:szCs w:val="36"/>
        </w:rPr>
        <w:t>（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  <w:szCs w:val="36"/>
        </w:rPr>
        <w:t>お配りする記録</w:t>
      </w:r>
      <w:r w:rsidR="007220C0">
        <w:rPr>
          <w:rFonts w:ascii="メイリオ" w:eastAsia="メイリオ" w:hAnsi="メイリオ" w:cs="ＭＳ Ｐゴシック" w:hint="eastAsia"/>
          <w:color w:val="333333"/>
          <w:kern w:val="0"/>
          <w:sz w:val="22"/>
          <w:szCs w:val="36"/>
        </w:rPr>
        <w:t>票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2"/>
          <w:szCs w:val="36"/>
        </w:rPr>
        <w:t>は</w:t>
      </w:r>
      <w:r w:rsidR="007220C0">
        <w:rPr>
          <w:rFonts w:ascii="メイリオ" w:eastAsia="メイリオ" w:hAnsi="メイリオ" w:cs="ＭＳ Ｐゴシック" w:hint="eastAsia"/>
          <w:color w:val="333333"/>
          <w:kern w:val="0"/>
          <w:sz w:val="22"/>
          <w:szCs w:val="36"/>
        </w:rPr>
        <w:t>使わなくても良いです）</w:t>
      </w:r>
    </w:p>
    <w:p w:rsidR="006008C9" w:rsidRDefault="006008C9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32"/>
          <w:szCs w:val="36"/>
        </w:rPr>
      </w:pPr>
      <w:bookmarkStart w:id="4" w:name="_Hlk57298740"/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・長期滞在している</w:t>
      </w:r>
      <w:r w:rsidR="00A619CE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（</w:t>
      </w: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する</w:t>
      </w:r>
      <w:r w:rsidR="00A619CE"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）</w:t>
      </w: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>方は、村民用を使うことができます。</w:t>
      </w:r>
    </w:p>
    <w:p w:rsidR="006008C9" w:rsidRPr="006008C9" w:rsidRDefault="006008C9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32"/>
          <w:szCs w:val="36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2"/>
          <w:szCs w:val="36"/>
        </w:rPr>
        <w:t xml:space="preserve">　必要な際は役場または粟島汽船㈱窓口にてお受け取りください。</w:t>
      </w:r>
      <w:bookmarkEnd w:id="4"/>
    </w:p>
    <w:p w:rsidR="00AB5C7D" w:rsidRPr="00A57564" w:rsidRDefault="00A57564" w:rsidP="006008C9">
      <w:pPr>
        <w:widowControl/>
        <w:shd w:val="clear" w:color="auto" w:fill="FFFFFF"/>
        <w:spacing w:beforeLines="50" w:before="180"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bookmarkStart w:id="5" w:name="_Hlk57295197"/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【</w:t>
      </w:r>
      <w:r w:rsidR="005A04BA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１</w:t>
      </w:r>
      <w:r w:rsidR="001C5F57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２</w:t>
      </w:r>
      <w:r w:rsidR="005A04BA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月以降</w:t>
      </w:r>
      <w:r w:rsidR="000B2176"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の流れ</w:t>
      </w:r>
      <w:r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】</w:t>
      </w:r>
    </w:p>
    <w:p w:rsidR="000B2176" w:rsidRPr="006330FF" w:rsidRDefault="000B2176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2"/>
          <w:szCs w:val="36"/>
        </w:rPr>
      </w:pPr>
      <w:r w:rsidRPr="00A57564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１</w:t>
      </w:r>
      <w:r w:rsidR="00EC2C15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４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日</w:t>
      </w:r>
      <w:r w:rsidR="00A57564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(</w:t>
      </w:r>
      <w:r w:rsidR="00EC2C15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月</w:t>
      </w:r>
      <w:r w:rsidR="00A57564" w:rsidRPr="006330FF">
        <w:rPr>
          <w:rFonts w:ascii="メイリオ" w:eastAsia="メイリオ" w:hAnsi="メイリオ" w:cs="ＭＳ Ｐゴシック"/>
          <w:b/>
          <w:color w:val="4472C4" w:themeColor="accent1"/>
          <w:kern w:val="0"/>
          <w:sz w:val="32"/>
          <w:szCs w:val="36"/>
        </w:rPr>
        <w:t>)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まで</w:t>
      </w:r>
      <w:r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、</w:t>
      </w:r>
      <w:r w:rsidR="00482F5B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粟島</w:t>
      </w:r>
      <w:r w:rsidR="005E6288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汽船</w:t>
      </w:r>
      <w:r w:rsidR="00482F5B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㈱</w:t>
      </w:r>
      <w:r w:rsidR="005E6288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窓口で</w:t>
      </w:r>
      <w:r w:rsidR="001C5F57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１１、１２月</w:t>
      </w:r>
      <w:r w:rsidR="00E0356F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分</w:t>
      </w:r>
      <w:r w:rsidR="001C5F57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、両方提示</w:t>
      </w:r>
    </w:p>
    <w:p w:rsidR="000B2176" w:rsidRPr="006330FF" w:rsidRDefault="000B2176" w:rsidP="006008C9">
      <w:pPr>
        <w:widowControl/>
        <w:shd w:val="clear" w:color="auto" w:fill="FFFFFF"/>
        <w:spacing w:line="4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  <w:r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・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１</w:t>
      </w:r>
      <w:r w:rsidR="00EC2C15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５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日</w:t>
      </w:r>
      <w:r w:rsidR="00A57564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(</w:t>
      </w:r>
      <w:r w:rsidR="00EC2C15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火</w:t>
      </w:r>
      <w:r w:rsidR="00A57564" w:rsidRPr="006330FF">
        <w:rPr>
          <w:rFonts w:ascii="メイリオ" w:eastAsia="メイリオ" w:hAnsi="メイリオ" w:cs="ＭＳ Ｐゴシック"/>
          <w:b/>
          <w:color w:val="4472C4" w:themeColor="accent1"/>
          <w:kern w:val="0"/>
          <w:sz w:val="32"/>
          <w:szCs w:val="36"/>
        </w:rPr>
        <w:t>)</w:t>
      </w:r>
      <w:r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より</w:t>
      </w:r>
      <w:r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、</w:t>
      </w:r>
      <w:r w:rsidR="00482F5B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粟島</w:t>
      </w:r>
      <w:r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汽船</w:t>
      </w:r>
      <w:r w:rsidR="00482F5B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㈱</w:t>
      </w:r>
      <w:r w:rsidR="00A57564" w:rsidRPr="006330FF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6"/>
        </w:rPr>
        <w:t>窓口で</w:t>
      </w:r>
      <w:r w:rsidR="001C5F57" w:rsidRPr="006330FF">
        <w:rPr>
          <w:rFonts w:ascii="メイリオ" w:eastAsia="メイリオ" w:hAnsi="メイリオ" w:cs="ＭＳ Ｐゴシック" w:hint="eastAsia"/>
          <w:b/>
          <w:color w:val="4472C4" w:themeColor="accent1"/>
          <w:kern w:val="0"/>
          <w:sz w:val="32"/>
          <w:szCs w:val="36"/>
        </w:rPr>
        <w:t>１２月分のみ提示</w:t>
      </w:r>
      <w:bookmarkEnd w:id="5"/>
    </w:p>
    <w:p w:rsidR="006008C9" w:rsidRPr="006008C9" w:rsidRDefault="006008C9" w:rsidP="006008C9">
      <w:pPr>
        <w:pStyle w:val="a6"/>
        <w:spacing w:beforeLines="50" w:before="180"/>
        <w:jc w:val="righ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bookmarkStart w:id="6" w:name="_Hlk57295215"/>
      <w:r w:rsidRPr="00514BD2">
        <w:rPr>
          <w:rFonts w:ascii="メイリオ" w:eastAsia="メイリオ" w:hAnsi="メイリオ" w:cs="ＭＳ Ｐゴシック"/>
          <w:noProof/>
          <w:color w:val="333333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2896870</wp:posOffset>
                </wp:positionH>
                <wp:positionV relativeFrom="paragraph">
                  <wp:posOffset>411480</wp:posOffset>
                </wp:positionV>
                <wp:extent cx="3275965" cy="575945"/>
                <wp:effectExtent l="0" t="0" r="1968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1C" w:rsidRPr="004653F1" w:rsidRDefault="00875583" w:rsidP="00292C1C">
                            <w:pPr>
                              <w:spacing w:line="360" w:lineRule="exact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 w:val="20"/>
                              </w:rPr>
                            </w:pPr>
                            <w:r w:rsidRPr="004653F1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</w:rPr>
                              <w:t>粟島浦村</w:t>
                            </w:r>
                            <w:r w:rsidR="00292C1C" w:rsidRPr="004653F1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</w:rPr>
                              <w:t>新型コロナウイルス感染症対策本部</w:t>
                            </w:r>
                          </w:p>
                          <w:p w:rsidR="00292C1C" w:rsidRPr="004653F1" w:rsidRDefault="00E23C8A" w:rsidP="00292C1C">
                            <w:pPr>
                              <w:spacing w:line="360" w:lineRule="exact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 w:val="24"/>
                              </w:rPr>
                            </w:pPr>
                            <w:r w:rsidRPr="004653F1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</w:rPr>
                              <w:t>事務局（</w:t>
                            </w:r>
                            <w:r w:rsidR="00292C1C" w:rsidRPr="004653F1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</w:rPr>
                              <w:t>粟島浦村保健福祉課）</w:t>
                            </w:r>
                            <w:r w:rsidR="004B44C2" w:rsidRPr="004653F1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</w:rPr>
                              <w:t xml:space="preserve">　℡0254-55-2111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1pt;margin-top:32.4pt;width:257.9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">
                <v:textbox>
                  <w:txbxContent>
                    <w:p w:rsidR="00292C1C" w:rsidRPr="004653F1" w:rsidRDefault="00875583" w:rsidP="00292C1C">
                      <w:pPr>
                        <w:spacing w:line="360" w:lineRule="exact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 w:val="20"/>
                        </w:rPr>
                      </w:pPr>
                      <w:r w:rsidRPr="004653F1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</w:rPr>
                        <w:t>粟島浦村</w:t>
                      </w:r>
                      <w:r w:rsidR="00292C1C" w:rsidRPr="004653F1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</w:rPr>
                        <w:t>新型コロナウイルス感染症対策本部</w:t>
                      </w:r>
                    </w:p>
                    <w:p w:rsidR="00292C1C" w:rsidRPr="004653F1" w:rsidRDefault="00E23C8A" w:rsidP="00292C1C">
                      <w:pPr>
                        <w:spacing w:line="360" w:lineRule="exact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 w:val="24"/>
                        </w:rPr>
                      </w:pPr>
                      <w:r w:rsidRPr="004653F1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</w:rPr>
                        <w:t>事務局（</w:t>
                      </w:r>
                      <w:r w:rsidR="00292C1C" w:rsidRPr="004653F1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</w:rPr>
                        <w:t>粟島浦村保健福祉課）</w:t>
                      </w:r>
                      <w:r w:rsidR="004B44C2" w:rsidRPr="004653F1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</w:rPr>
                        <w:t xml:space="preserve">　℡0254-55-2111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BD2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※乗船時に健康記録票を忘れた場合は、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粟島</w:t>
      </w:r>
      <w:r w:rsidRPr="00514BD2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汽船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㈱</w:t>
      </w:r>
      <w:r w:rsidRPr="00514BD2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窓口でお声掛け下さい</w:t>
      </w:r>
      <w:bookmarkEnd w:id="6"/>
    </w:p>
    <w:sectPr w:rsidR="006008C9" w:rsidRPr="006008C9" w:rsidSect="007E3F93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A4" w:rsidRDefault="00174FA4" w:rsidP="00731D55">
      <w:r>
        <w:separator/>
      </w:r>
    </w:p>
  </w:endnote>
  <w:endnote w:type="continuationSeparator" w:id="0">
    <w:p w:rsidR="00174FA4" w:rsidRDefault="00174FA4" w:rsidP="007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A4" w:rsidRDefault="00174FA4" w:rsidP="00731D55">
      <w:r>
        <w:separator/>
      </w:r>
    </w:p>
  </w:footnote>
  <w:footnote w:type="continuationSeparator" w:id="0">
    <w:p w:rsidR="00174FA4" w:rsidRDefault="00174FA4" w:rsidP="0073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D38"/>
    <w:multiLevelType w:val="hybridMultilevel"/>
    <w:tmpl w:val="CACA59C4"/>
    <w:lvl w:ilvl="0" w:tplc="A2D2C1B4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4B67152"/>
    <w:multiLevelType w:val="hybridMultilevel"/>
    <w:tmpl w:val="620A8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32816"/>
    <w:multiLevelType w:val="hybridMultilevel"/>
    <w:tmpl w:val="19D8CD32"/>
    <w:lvl w:ilvl="0" w:tplc="29C4CDA0">
      <w:numFmt w:val="bullet"/>
      <w:lvlText w:val="・"/>
      <w:lvlJc w:val="left"/>
      <w:pPr>
        <w:ind w:left="68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F0"/>
    <w:rsid w:val="000029D1"/>
    <w:rsid w:val="00030054"/>
    <w:rsid w:val="00050D9A"/>
    <w:rsid w:val="00053651"/>
    <w:rsid w:val="00055BFA"/>
    <w:rsid w:val="00063ECB"/>
    <w:rsid w:val="0006738B"/>
    <w:rsid w:val="000819DB"/>
    <w:rsid w:val="00090B92"/>
    <w:rsid w:val="000B2176"/>
    <w:rsid w:val="000D09D7"/>
    <w:rsid w:val="000E2805"/>
    <w:rsid w:val="00154B4B"/>
    <w:rsid w:val="00174FA4"/>
    <w:rsid w:val="00196765"/>
    <w:rsid w:val="001B3D94"/>
    <w:rsid w:val="001C5F57"/>
    <w:rsid w:val="001D69C3"/>
    <w:rsid w:val="001E014A"/>
    <w:rsid w:val="002704C1"/>
    <w:rsid w:val="00292C1C"/>
    <w:rsid w:val="002B5020"/>
    <w:rsid w:val="002C5A7A"/>
    <w:rsid w:val="0031463A"/>
    <w:rsid w:val="00345E33"/>
    <w:rsid w:val="00355837"/>
    <w:rsid w:val="003951FB"/>
    <w:rsid w:val="003A39EC"/>
    <w:rsid w:val="003A78CC"/>
    <w:rsid w:val="003D0EF3"/>
    <w:rsid w:val="003E2EFE"/>
    <w:rsid w:val="00400BCB"/>
    <w:rsid w:val="0040116D"/>
    <w:rsid w:val="00454F27"/>
    <w:rsid w:val="004653F1"/>
    <w:rsid w:val="00482F5B"/>
    <w:rsid w:val="004A007F"/>
    <w:rsid w:val="004B44C2"/>
    <w:rsid w:val="004F6EB4"/>
    <w:rsid w:val="00514BD2"/>
    <w:rsid w:val="00530234"/>
    <w:rsid w:val="00564966"/>
    <w:rsid w:val="0058521C"/>
    <w:rsid w:val="005918F8"/>
    <w:rsid w:val="005A04BA"/>
    <w:rsid w:val="005A7A6E"/>
    <w:rsid w:val="005B0C85"/>
    <w:rsid w:val="005D604F"/>
    <w:rsid w:val="005E1560"/>
    <w:rsid w:val="005E6288"/>
    <w:rsid w:val="005F7023"/>
    <w:rsid w:val="006008C9"/>
    <w:rsid w:val="00602FE9"/>
    <w:rsid w:val="00624737"/>
    <w:rsid w:val="0063132D"/>
    <w:rsid w:val="006330FF"/>
    <w:rsid w:val="00661856"/>
    <w:rsid w:val="006B3E76"/>
    <w:rsid w:val="006F036E"/>
    <w:rsid w:val="006F0DC9"/>
    <w:rsid w:val="007220C0"/>
    <w:rsid w:val="00731D55"/>
    <w:rsid w:val="00742F57"/>
    <w:rsid w:val="00780407"/>
    <w:rsid w:val="00786B4D"/>
    <w:rsid w:val="007B1B29"/>
    <w:rsid w:val="007E3F93"/>
    <w:rsid w:val="00801B1A"/>
    <w:rsid w:val="008136F3"/>
    <w:rsid w:val="00845734"/>
    <w:rsid w:val="00856992"/>
    <w:rsid w:val="00875583"/>
    <w:rsid w:val="00911DF0"/>
    <w:rsid w:val="00922BB7"/>
    <w:rsid w:val="00925432"/>
    <w:rsid w:val="00954CA8"/>
    <w:rsid w:val="009E7528"/>
    <w:rsid w:val="009E7B20"/>
    <w:rsid w:val="00A36730"/>
    <w:rsid w:val="00A42E80"/>
    <w:rsid w:val="00A50130"/>
    <w:rsid w:val="00A57564"/>
    <w:rsid w:val="00A619CE"/>
    <w:rsid w:val="00AB5C7D"/>
    <w:rsid w:val="00AD5C43"/>
    <w:rsid w:val="00B51E27"/>
    <w:rsid w:val="00BD1AE6"/>
    <w:rsid w:val="00C03DF5"/>
    <w:rsid w:val="00CF5008"/>
    <w:rsid w:val="00D668C7"/>
    <w:rsid w:val="00D770DD"/>
    <w:rsid w:val="00DE3016"/>
    <w:rsid w:val="00DF0890"/>
    <w:rsid w:val="00E0356F"/>
    <w:rsid w:val="00E23C8A"/>
    <w:rsid w:val="00E323CB"/>
    <w:rsid w:val="00E54034"/>
    <w:rsid w:val="00EC2C15"/>
    <w:rsid w:val="00F33811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283E1-BAC7-450B-99F2-6EE6D05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D55"/>
  </w:style>
  <w:style w:type="paragraph" w:styleId="a6">
    <w:name w:val="footer"/>
    <w:basedOn w:val="a"/>
    <w:link w:val="a7"/>
    <w:uiPriority w:val="99"/>
    <w:unhideWhenUsed/>
    <w:rsid w:val="00731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777777"/>
            <w:right w:val="none" w:sz="0" w:space="0" w:color="auto"/>
          </w:divBdr>
          <w:divsChild>
            <w:div w:id="1232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9457">
          <w:marLeft w:val="180"/>
          <w:marRight w:val="18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 秀幸</dc:creator>
  <cp:keywords/>
  <dc:description/>
  <cp:lastModifiedBy>脇川 秀幸</cp:lastModifiedBy>
  <cp:revision>2</cp:revision>
  <cp:lastPrinted>2020-11-26T06:46:00Z</cp:lastPrinted>
  <dcterms:created xsi:type="dcterms:W3CDTF">2020-11-27T07:10:00Z</dcterms:created>
  <dcterms:modified xsi:type="dcterms:W3CDTF">2020-11-27T07:10:00Z</dcterms:modified>
</cp:coreProperties>
</file>